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3771BF27" w14:textId="77777777" w:rsidR="00B267F1" w:rsidRDefault="00B267F1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7D0C9165" w14:textId="77777777" w:rsidR="00CA6571" w:rsidRDefault="00CA6571" w:rsidP="00B267F1">
      <w:pPr>
        <w:pStyle w:val="Paragrafobase"/>
        <w:rPr>
          <w:rFonts w:ascii="Arial" w:hAnsi="Arial" w:cs="Arial"/>
        </w:rPr>
      </w:pPr>
    </w:p>
    <w:p w14:paraId="679A7725" w14:textId="617D0B4A" w:rsidR="00B267F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  <w:r w:rsidRPr="00CA6571">
        <w:rPr>
          <w:rFonts w:ascii="Arial" w:hAnsi="Arial" w:cs="Arial"/>
          <w:sz w:val="28"/>
          <w:szCs w:val="28"/>
        </w:rPr>
        <w:t>Il/La sottoscritto/a</w:t>
      </w:r>
      <w:r w:rsidR="0004225D">
        <w:rPr>
          <w:rFonts w:ascii="Arial" w:hAnsi="Arial" w:cs="Arial"/>
          <w:sz w:val="28"/>
          <w:szCs w:val="28"/>
        </w:rPr>
        <w:t xml:space="preserve"> </w:t>
      </w:r>
      <w:r w:rsidRPr="00CA6571">
        <w:rPr>
          <w:rFonts w:ascii="Arial" w:hAnsi="Arial" w:cs="Arial"/>
          <w:sz w:val="28"/>
          <w:szCs w:val="28"/>
        </w:rPr>
        <w:t>…………………………………</w:t>
      </w:r>
      <w:r w:rsidR="0004225D">
        <w:rPr>
          <w:rFonts w:ascii="Arial" w:hAnsi="Arial" w:cs="Arial"/>
          <w:sz w:val="28"/>
          <w:szCs w:val="28"/>
        </w:rPr>
        <w:t>………</w:t>
      </w:r>
      <w:r w:rsidR="00E34D0D">
        <w:rPr>
          <w:rFonts w:ascii="Arial" w:hAnsi="Arial" w:cs="Arial"/>
          <w:sz w:val="28"/>
          <w:szCs w:val="28"/>
        </w:rPr>
        <w:t>………………………..</w:t>
      </w:r>
      <w:r w:rsidR="0004225D">
        <w:rPr>
          <w:rFonts w:ascii="Arial" w:hAnsi="Arial" w:cs="Arial"/>
          <w:sz w:val="28"/>
          <w:szCs w:val="28"/>
        </w:rPr>
        <w:t xml:space="preserve">  </w:t>
      </w:r>
      <w:r w:rsidRPr="00CA6571">
        <w:rPr>
          <w:rFonts w:ascii="Arial" w:hAnsi="Arial" w:cs="Arial"/>
          <w:sz w:val="28"/>
          <w:szCs w:val="28"/>
        </w:rPr>
        <w:t>genitore  dell’alunno/</w:t>
      </w:r>
      <w:r w:rsidR="0004225D">
        <w:rPr>
          <w:rFonts w:ascii="Arial" w:hAnsi="Arial" w:cs="Arial"/>
          <w:sz w:val="28"/>
          <w:szCs w:val="28"/>
        </w:rPr>
        <w:t xml:space="preserve">a </w:t>
      </w:r>
      <w:r w:rsidRPr="00CA6571">
        <w:rPr>
          <w:rFonts w:ascii="Arial" w:hAnsi="Arial" w:cs="Arial"/>
          <w:sz w:val="28"/>
          <w:szCs w:val="28"/>
        </w:rPr>
        <w:t>…………………………</w:t>
      </w:r>
      <w:r w:rsidR="0004225D">
        <w:rPr>
          <w:rFonts w:ascii="Arial" w:hAnsi="Arial" w:cs="Arial"/>
          <w:sz w:val="28"/>
          <w:szCs w:val="28"/>
        </w:rPr>
        <w:t>…………………</w:t>
      </w:r>
      <w:r w:rsidR="00E34D0D">
        <w:rPr>
          <w:rFonts w:ascii="Arial" w:hAnsi="Arial" w:cs="Arial"/>
          <w:sz w:val="28"/>
          <w:szCs w:val="28"/>
        </w:rPr>
        <w:t>………………..</w:t>
      </w:r>
      <w:r w:rsidRPr="00CA6571">
        <w:rPr>
          <w:rFonts w:ascii="Arial" w:hAnsi="Arial" w:cs="Arial"/>
          <w:sz w:val="28"/>
          <w:szCs w:val="28"/>
        </w:rPr>
        <w:t xml:space="preserve"> classe………………</w:t>
      </w:r>
      <w:r w:rsidR="00E34D0D">
        <w:rPr>
          <w:rFonts w:ascii="Arial" w:hAnsi="Arial" w:cs="Arial"/>
          <w:sz w:val="28"/>
          <w:szCs w:val="28"/>
        </w:rPr>
        <w:t>………….</w:t>
      </w:r>
    </w:p>
    <w:p w14:paraId="13A87C4B" w14:textId="77777777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</w:p>
    <w:p w14:paraId="45AC1DF5" w14:textId="77777777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</w:p>
    <w:p w14:paraId="5A555417" w14:textId="6632CB3F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  <w:r w:rsidRPr="00CA6571">
        <w:rPr>
          <w:rFonts w:ascii="Arial" w:hAnsi="Arial" w:cs="Arial"/>
          <w:sz w:val="28"/>
          <w:szCs w:val="28"/>
        </w:rPr>
        <w:t>Visto l’esito degli scrutini finali</w:t>
      </w:r>
    </w:p>
    <w:p w14:paraId="08AB4912" w14:textId="77777777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</w:p>
    <w:p w14:paraId="3F203064" w14:textId="77777777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</w:p>
    <w:p w14:paraId="7424DEDF" w14:textId="77061352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  <w:r w:rsidRPr="00CA6571">
        <w:rPr>
          <w:rFonts w:ascii="Arial" w:hAnsi="Arial" w:cs="Arial"/>
          <w:sz w:val="28"/>
          <w:szCs w:val="28"/>
        </w:rPr>
        <w:t>Comunica di:</w:t>
      </w:r>
    </w:p>
    <w:p w14:paraId="4E853288" w14:textId="77777777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</w:p>
    <w:p w14:paraId="09962C79" w14:textId="7DA9629E" w:rsidR="00CA6571" w:rsidRPr="00CA6571" w:rsidRDefault="00CA6571" w:rsidP="00CA6571">
      <w:pPr>
        <w:pStyle w:val="Paragrafobas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A6571">
        <w:rPr>
          <w:rFonts w:ascii="Arial" w:hAnsi="Arial" w:cs="Arial"/>
          <w:sz w:val="28"/>
          <w:szCs w:val="28"/>
        </w:rPr>
        <w:t>di voler iscrivere il/la proprio/a figlio/a, per la prima volta, alla classe…………………….</w:t>
      </w:r>
    </w:p>
    <w:p w14:paraId="4444AA9F" w14:textId="66F066BE" w:rsidR="00CA6571" w:rsidRPr="00CA6571" w:rsidRDefault="00CA6571" w:rsidP="00B267F1">
      <w:pPr>
        <w:pStyle w:val="Paragrafobase"/>
        <w:rPr>
          <w:rFonts w:ascii="Arial" w:hAnsi="Arial" w:cs="Arial"/>
          <w:sz w:val="28"/>
          <w:szCs w:val="28"/>
        </w:rPr>
      </w:pPr>
    </w:p>
    <w:p w14:paraId="38F6983D" w14:textId="450997A5" w:rsidR="00CA6571" w:rsidRPr="00CA6571" w:rsidRDefault="000A779D" w:rsidP="00CA6571">
      <w:pPr>
        <w:pStyle w:val="Paragrafobas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CA6571" w:rsidRPr="00CA6571">
        <w:rPr>
          <w:rFonts w:ascii="Arial" w:hAnsi="Arial" w:cs="Arial"/>
          <w:sz w:val="28"/>
          <w:szCs w:val="28"/>
        </w:rPr>
        <w:t>i non voler reiscrivere il/la proprio/a figlio/a (</w:t>
      </w:r>
      <w:r w:rsidR="00CA6571" w:rsidRPr="00CA6571">
        <w:rPr>
          <w:rFonts w:ascii="Arial" w:hAnsi="Arial" w:cs="Arial"/>
          <w:sz w:val="28"/>
          <w:szCs w:val="28"/>
          <w:u w:val="single"/>
        </w:rPr>
        <w:t>è necessario regolarizzare la posizione dell’alunno/a c/o l’Ufficio della Segreteria Didattica</w:t>
      </w:r>
      <w:r w:rsidR="00CA6571" w:rsidRPr="00CA6571">
        <w:rPr>
          <w:rFonts w:ascii="Arial" w:hAnsi="Arial" w:cs="Arial"/>
          <w:sz w:val="28"/>
          <w:szCs w:val="28"/>
        </w:rPr>
        <w:t>)</w:t>
      </w:r>
    </w:p>
    <w:p w14:paraId="0BAE4699" w14:textId="77777777" w:rsidR="00CA6571" w:rsidRPr="00CA6571" w:rsidRDefault="00CA6571" w:rsidP="00CA6571">
      <w:pPr>
        <w:pStyle w:val="Paragrafoelenco"/>
        <w:rPr>
          <w:rFonts w:ascii="Arial" w:hAnsi="Arial" w:cs="Arial"/>
          <w:sz w:val="28"/>
          <w:szCs w:val="28"/>
        </w:rPr>
      </w:pPr>
    </w:p>
    <w:p w14:paraId="294D0B11" w14:textId="77777777" w:rsidR="00CA6571" w:rsidRPr="00CA6571" w:rsidRDefault="00CA6571" w:rsidP="00CA6571">
      <w:pPr>
        <w:pStyle w:val="Paragrafobase"/>
        <w:rPr>
          <w:rFonts w:ascii="Arial" w:hAnsi="Arial" w:cs="Arial"/>
          <w:sz w:val="28"/>
          <w:szCs w:val="28"/>
        </w:rPr>
      </w:pPr>
    </w:p>
    <w:p w14:paraId="3B981B0D" w14:textId="77777777" w:rsidR="00CA6571" w:rsidRPr="00CA6571" w:rsidRDefault="00CA6571" w:rsidP="00CA6571">
      <w:pPr>
        <w:pStyle w:val="Paragrafobase"/>
        <w:rPr>
          <w:rFonts w:ascii="Arial" w:hAnsi="Arial" w:cs="Arial"/>
          <w:sz w:val="28"/>
          <w:szCs w:val="28"/>
        </w:rPr>
      </w:pPr>
    </w:p>
    <w:p w14:paraId="50A5E168" w14:textId="50ED530E" w:rsidR="00CA6571" w:rsidRPr="00CA6571" w:rsidRDefault="00CA6571" w:rsidP="00CA6571">
      <w:pPr>
        <w:pStyle w:val="Paragrafobase"/>
        <w:rPr>
          <w:rFonts w:ascii="Arial" w:hAnsi="Arial" w:cs="Arial"/>
          <w:sz w:val="28"/>
          <w:szCs w:val="28"/>
        </w:rPr>
      </w:pPr>
      <w:r w:rsidRPr="00CA6571">
        <w:rPr>
          <w:rFonts w:ascii="Arial" w:hAnsi="Arial" w:cs="Arial"/>
          <w:sz w:val="28"/>
          <w:szCs w:val="28"/>
        </w:rPr>
        <w:t>Piacenza, ___________________</w:t>
      </w:r>
    </w:p>
    <w:p w14:paraId="6AFD1D25" w14:textId="77777777" w:rsidR="00CA6571" w:rsidRPr="00CA6571" w:rsidRDefault="00CA6571" w:rsidP="00CA6571">
      <w:pPr>
        <w:pStyle w:val="Paragrafobase"/>
        <w:rPr>
          <w:rFonts w:ascii="Arial" w:hAnsi="Arial" w:cs="Arial"/>
          <w:sz w:val="28"/>
          <w:szCs w:val="28"/>
        </w:rPr>
      </w:pPr>
    </w:p>
    <w:p w14:paraId="3377F1F6" w14:textId="77777777" w:rsidR="00CA6571" w:rsidRPr="00CA6571" w:rsidRDefault="00CA6571" w:rsidP="00CA6571">
      <w:pPr>
        <w:pStyle w:val="Paragrafobase"/>
        <w:rPr>
          <w:rFonts w:ascii="Arial" w:hAnsi="Arial" w:cs="Arial"/>
          <w:sz w:val="28"/>
          <w:szCs w:val="28"/>
        </w:rPr>
      </w:pPr>
    </w:p>
    <w:p w14:paraId="236D0B29" w14:textId="77777777" w:rsidR="00CA6571" w:rsidRPr="00CA6571" w:rsidRDefault="00CA6571" w:rsidP="00CA6571">
      <w:pPr>
        <w:pStyle w:val="Paragrafobase"/>
        <w:rPr>
          <w:rFonts w:ascii="Arial" w:hAnsi="Arial" w:cs="Arial"/>
          <w:sz w:val="28"/>
          <w:szCs w:val="28"/>
        </w:rPr>
      </w:pPr>
    </w:p>
    <w:p w14:paraId="44F97B16" w14:textId="318CAC78" w:rsidR="00CA6571" w:rsidRPr="00CA6571" w:rsidRDefault="00CA6571" w:rsidP="00CA6571">
      <w:pPr>
        <w:pStyle w:val="Paragrafobase"/>
        <w:ind w:left="2880" w:firstLine="720"/>
        <w:rPr>
          <w:rFonts w:ascii="Arial" w:hAnsi="Arial" w:cs="Arial"/>
          <w:sz w:val="28"/>
          <w:szCs w:val="28"/>
        </w:rPr>
      </w:pPr>
      <w:r w:rsidRPr="00CA6571">
        <w:rPr>
          <w:rFonts w:ascii="Arial" w:hAnsi="Arial" w:cs="Arial"/>
          <w:sz w:val="28"/>
          <w:szCs w:val="28"/>
        </w:rPr>
        <w:t>______________________________________</w:t>
      </w:r>
    </w:p>
    <w:p w14:paraId="1DF0D16C" w14:textId="296C0F4A" w:rsidR="00CA6571" w:rsidRPr="00CA6571" w:rsidRDefault="00CA6571" w:rsidP="00CA6571">
      <w:pPr>
        <w:pStyle w:val="Paragrafobase"/>
        <w:ind w:left="5040" w:firstLine="720"/>
        <w:rPr>
          <w:rFonts w:ascii="Arial" w:hAnsi="Arial" w:cs="Arial"/>
          <w:sz w:val="28"/>
          <w:szCs w:val="28"/>
        </w:rPr>
      </w:pPr>
      <w:r w:rsidRPr="00CA6571">
        <w:rPr>
          <w:rFonts w:ascii="Arial" w:hAnsi="Arial" w:cs="Arial"/>
          <w:sz w:val="28"/>
          <w:szCs w:val="28"/>
        </w:rPr>
        <w:t>(firma)</w:t>
      </w:r>
    </w:p>
    <w:p w14:paraId="18AA7292" w14:textId="257B742B" w:rsidR="00B267F1" w:rsidRDefault="00B267F1" w:rsidP="00B267F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p w14:paraId="4D5B2F5B" w14:textId="77777777" w:rsidR="00CA6571" w:rsidRDefault="00CA6571" w:rsidP="00CA657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p w14:paraId="02D18D19" w14:textId="77777777" w:rsidR="00CA6571" w:rsidRPr="00B267F1" w:rsidRDefault="00CA6571" w:rsidP="00B267F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sectPr w:rsidR="00CA6571" w:rsidRPr="00B267F1" w:rsidSect="00B267F1">
      <w:type w:val="continuous"/>
      <w:pgSz w:w="11910" w:h="16840"/>
      <w:pgMar w:top="140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D"/>
    <w:multiLevelType w:val="hybridMultilevel"/>
    <w:tmpl w:val="A6360506"/>
    <w:lvl w:ilvl="0" w:tplc="2AE03988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2AA706A1"/>
    <w:multiLevelType w:val="hybridMultilevel"/>
    <w:tmpl w:val="F7AAB7B6"/>
    <w:lvl w:ilvl="0" w:tplc="1B805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4A084AE5"/>
    <w:multiLevelType w:val="hybridMultilevel"/>
    <w:tmpl w:val="29F86604"/>
    <w:lvl w:ilvl="0" w:tplc="F33E39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345BE"/>
    <w:multiLevelType w:val="hybridMultilevel"/>
    <w:tmpl w:val="26C252B2"/>
    <w:lvl w:ilvl="0" w:tplc="776623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669483">
    <w:abstractNumId w:val="2"/>
  </w:num>
  <w:num w:numId="2" w16cid:durableId="1774133550">
    <w:abstractNumId w:val="0"/>
  </w:num>
  <w:num w:numId="3" w16cid:durableId="827553236">
    <w:abstractNumId w:val="1"/>
  </w:num>
  <w:num w:numId="4" w16cid:durableId="2012637232">
    <w:abstractNumId w:val="4"/>
  </w:num>
  <w:num w:numId="5" w16cid:durableId="111610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4225D"/>
    <w:rsid w:val="000A779D"/>
    <w:rsid w:val="000F6CAB"/>
    <w:rsid w:val="00502DA4"/>
    <w:rsid w:val="00597E2A"/>
    <w:rsid w:val="00657F40"/>
    <w:rsid w:val="00683EA8"/>
    <w:rsid w:val="00727230"/>
    <w:rsid w:val="00815C18"/>
    <w:rsid w:val="00887493"/>
    <w:rsid w:val="00AD327C"/>
    <w:rsid w:val="00B267F1"/>
    <w:rsid w:val="00BF231B"/>
    <w:rsid w:val="00CA6571"/>
    <w:rsid w:val="00DF6B78"/>
    <w:rsid w:val="00E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2" ma:contentTypeDescription="Creare un nuovo documento." ma:contentTypeScope="" ma:versionID="f5fd44b4c6e746d9d8ae2302e9c111ce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45336b54ec24096de71e69a9bbd82896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799EE5-E39B-43F1-9F72-CEC6AA999A50}"/>
</file>

<file path=customXml/itemProps2.xml><?xml version="1.0" encoding="utf-8"?>
<ds:datastoreItem xmlns:ds="http://schemas.openxmlformats.org/officeDocument/2006/customXml" ds:itemID="{C3DF625E-7244-4BA5-BA1B-AE99C75F78B5}"/>
</file>

<file path=customXml/itemProps3.xml><?xml version="1.0" encoding="utf-8"?>
<ds:datastoreItem xmlns:ds="http://schemas.openxmlformats.org/officeDocument/2006/customXml" ds:itemID="{FBDD90AE-5450-47CE-B9B5-C8E0EB1D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Michela Cattelli</cp:lastModifiedBy>
  <cp:revision>8</cp:revision>
  <cp:lastPrinted>2023-03-27T16:23:00Z</cp:lastPrinted>
  <dcterms:created xsi:type="dcterms:W3CDTF">2023-03-29T08:45:00Z</dcterms:created>
  <dcterms:modified xsi:type="dcterms:W3CDTF">2023-06-16T09:06:00Z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0x010100C265FAE9DC9AA047BAD80A8C9DDF864B</vt:lpwstr>
  </property>
</Properties>
</file>