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Via Beverora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fisc.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10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12C02B2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          AL Dirigente Scolastico</w:t>
      </w:r>
    </w:p>
    <w:p w14:paraId="17505878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  <w:t xml:space="preserve">    Del Liceo Colombini    </w:t>
      </w:r>
    </w:p>
    <w:p w14:paraId="00702801" w14:textId="054A8802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</w:t>
      </w:r>
    </w:p>
    <w:p w14:paraId="69BB70D3" w14:textId="11DC3C52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_l_ sottoscritt__ _______________________________________</w:t>
      </w:r>
      <w:r>
        <w:rPr>
          <w:rFonts w:ascii="Bookman Old Style" w:eastAsia="Arial Unicode MS" w:hAnsi="Bookman Old Style" w:cs="Arial Unicode MS"/>
        </w:rPr>
        <w:softHyphen/>
      </w:r>
      <w:r>
        <w:rPr>
          <w:rFonts w:ascii="Bookman Old Style" w:eastAsia="Arial Unicode MS" w:hAnsi="Bookman Old Style" w:cs="Arial Unicode MS"/>
        </w:rPr>
        <w:softHyphen/>
        <w:t>________</w:t>
      </w:r>
      <w:r w:rsidR="00FD46AA">
        <w:rPr>
          <w:rFonts w:ascii="Bookman Old Style" w:eastAsia="Arial Unicode MS" w:hAnsi="Bookman Old Style" w:cs="Arial Unicode MS"/>
        </w:rPr>
        <w:t>______</w:t>
      </w:r>
      <w:r>
        <w:rPr>
          <w:rFonts w:ascii="Bookman Old Style" w:eastAsia="Arial Unicode MS" w:hAnsi="Bookman Old Style" w:cs="Arial Unicode MS"/>
        </w:rPr>
        <w:t xml:space="preserve">in qualità di padre/madre </w:t>
      </w:r>
    </w:p>
    <w:p w14:paraId="56E42CEA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Cognome e nome</w:t>
      </w:r>
    </w:p>
    <w:p w14:paraId="0A9BDF48" w14:textId="579FD87B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dell’alunn __  ____________________________________nat_  a __________________</w:t>
      </w:r>
      <w:r w:rsidR="00D86777">
        <w:rPr>
          <w:rFonts w:ascii="Bookman Old Style" w:eastAsia="Arial Unicode MS" w:hAnsi="Bookman Old Style" w:cs="Arial Unicode MS"/>
        </w:rPr>
        <w:t xml:space="preserve"> il _____________</w:t>
      </w:r>
    </w:p>
    <w:p w14:paraId="18D19192" w14:textId="45F45B6D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3ACA3B4C" w14:textId="2D4F1B58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  <w:b/>
        </w:rPr>
        <w:t>CONFERMA</w:t>
      </w:r>
      <w:r>
        <w:rPr>
          <w:rFonts w:ascii="Bookman Old Style" w:eastAsia="Arial Unicode MS" w:hAnsi="Bookman Old Style" w:cs="Arial Unicode MS"/>
        </w:rPr>
        <w:t xml:space="preserve"> l’iscrizione alla classe </w:t>
      </w:r>
      <w:r>
        <w:rPr>
          <w:rFonts w:ascii="Bookman Old Style" w:eastAsia="Arial Unicode MS" w:hAnsi="Bookman Old Style" w:cs="Arial Unicode MS"/>
          <w:b/>
          <w:bCs/>
        </w:rPr>
        <w:t xml:space="preserve">PRIMA </w:t>
      </w:r>
      <w:r>
        <w:rPr>
          <w:rFonts w:ascii="Bookman Old Style" w:eastAsia="Arial Unicode MS" w:hAnsi="Bookman Old Style" w:cs="Arial Unicode MS"/>
        </w:rPr>
        <w:t>per l’a.s. 202</w:t>
      </w:r>
      <w:r w:rsidR="00B062FD">
        <w:rPr>
          <w:rFonts w:ascii="Bookman Old Style" w:eastAsia="Arial Unicode MS" w:hAnsi="Bookman Old Style" w:cs="Arial Unicode MS"/>
        </w:rPr>
        <w:t>4</w:t>
      </w:r>
      <w:r>
        <w:rPr>
          <w:rFonts w:ascii="Bookman Old Style" w:eastAsia="Arial Unicode MS" w:hAnsi="Bookman Old Style" w:cs="Arial Unicode MS"/>
        </w:rPr>
        <w:t>/2</w:t>
      </w:r>
      <w:r w:rsidR="00B062FD">
        <w:rPr>
          <w:rFonts w:ascii="Bookman Old Style" w:eastAsia="Arial Unicode MS" w:hAnsi="Bookman Old Style" w:cs="Arial Unicode MS"/>
        </w:rPr>
        <w:t>5</w:t>
      </w:r>
    </w:p>
    <w:p w14:paraId="68DBDB76" w14:textId="77777777" w:rsidR="00D86777" w:rsidRDefault="00D86777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7B51A15B" w14:textId="77777777" w:rsidR="00B87B72" w:rsidRDefault="00B87B72" w:rsidP="00B87B72">
      <w:pPr>
        <w:overflowPunct w:val="0"/>
        <w:adjustRightInd w:val="0"/>
        <w:jc w:val="center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>DICHIARA</w:t>
      </w:r>
    </w:p>
    <w:p w14:paraId="05A81C98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di comunicare i dati di residenza, di cittadinanza e di composizione del nucleo famigliare dell’alunno/a</w:t>
      </w:r>
    </w:p>
    <w:p w14:paraId="1D5DA280" w14:textId="77777777" w:rsidR="00B87B72" w:rsidRDefault="00B87B72" w:rsidP="00B87B72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è  cittadino/a  </w:t>
      </w:r>
      <w:r>
        <w:rPr>
          <w:rFonts w:ascii="Bookman Old Style" w:eastAsia="Arial Unicode MS" w:hAnsi="Bookman Old Style" w:cs="Arial Unicode MS"/>
        </w:rPr>
        <w:sym w:font="Wingdings" w:char="F0A8"/>
      </w:r>
      <w:r>
        <w:rPr>
          <w:rFonts w:ascii="Bookman Old Style" w:eastAsia="Arial Unicode MS" w:hAnsi="Bookman Old Style" w:cs="Arial Unicode MS"/>
        </w:rPr>
        <w:t xml:space="preserve"> italiano   </w:t>
      </w:r>
      <w:r>
        <w:rPr>
          <w:rFonts w:ascii="Bookman Old Style" w:eastAsia="Arial Unicode MS" w:hAnsi="Bookman Old Style" w:cs="Arial Unicode MS"/>
        </w:rPr>
        <w:sym w:font="Wingdings" w:char="F0A8"/>
      </w:r>
      <w:r>
        <w:rPr>
          <w:rFonts w:ascii="Bookman Old Style" w:eastAsia="Arial Unicode MS" w:hAnsi="Bookman Old Style" w:cs="Arial Unicode MS"/>
        </w:rPr>
        <w:t xml:space="preserve"> altro (indicare nazionalità)____________________</w:t>
      </w:r>
    </w:p>
    <w:p w14:paraId="2C2FD394" w14:textId="77777777" w:rsidR="00B87B72" w:rsidRDefault="00B87B72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41D4AEC1" w14:textId="473328B9" w:rsidR="00B87B72" w:rsidRDefault="00B87B72" w:rsidP="00B87B72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è  residente a ___________________ Via/Piazza_____________________________</w:t>
      </w:r>
      <w:r w:rsidR="00FD46AA">
        <w:rPr>
          <w:rFonts w:ascii="Bookman Old Style" w:eastAsia="Arial Unicode MS" w:hAnsi="Bookman Old Style" w:cs="Arial Unicode MS"/>
        </w:rPr>
        <w:t xml:space="preserve"> CAP__________</w:t>
      </w:r>
    </w:p>
    <w:p w14:paraId="74A5708A" w14:textId="77777777" w:rsidR="00FD46AA" w:rsidRDefault="00FD46AA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5C542761" w14:textId="77777777" w:rsidR="00FD46AA" w:rsidRPr="00FD46AA" w:rsidRDefault="00FD46AA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cell.1____________________________________</w:t>
      </w:r>
    </w:p>
    <w:p w14:paraId="3C5DA1FE" w14:textId="0725D96A" w:rsidR="00FD46AA" w:rsidRPr="00FD46AA" w:rsidRDefault="00B87B72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cell.</w:t>
      </w:r>
      <w:r w:rsidR="00FD46AA" w:rsidRPr="00FD46AA">
        <w:rPr>
          <w:rFonts w:ascii="Bookman Old Style" w:eastAsia="Arial Unicode MS" w:hAnsi="Bookman Old Style" w:cs="Arial Unicode MS"/>
          <w:b/>
          <w:bCs/>
        </w:rPr>
        <w:t>2</w:t>
      </w:r>
      <w:r w:rsidRPr="00FD46AA">
        <w:rPr>
          <w:rFonts w:ascii="Bookman Old Style" w:eastAsia="Arial Unicode MS" w:hAnsi="Bookman Old Style" w:cs="Arial Unicode MS"/>
          <w:b/>
          <w:bCs/>
        </w:rPr>
        <w:t>____________________________</w:t>
      </w:r>
      <w:r w:rsidR="00FD46AA" w:rsidRPr="00FD46AA">
        <w:rPr>
          <w:rFonts w:ascii="Bookman Old Style" w:eastAsia="Arial Unicode MS" w:hAnsi="Bookman Old Style" w:cs="Arial Unicode MS"/>
          <w:b/>
          <w:bCs/>
        </w:rPr>
        <w:t xml:space="preserve">________ </w:t>
      </w:r>
    </w:p>
    <w:p w14:paraId="33EBE75B" w14:textId="09DB47C9" w:rsidR="00B87B72" w:rsidRDefault="00B87B72" w:rsidP="00FD46AA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e-mail</w:t>
      </w:r>
      <w:r>
        <w:rPr>
          <w:rFonts w:ascii="Bookman Old Style" w:eastAsia="Arial Unicode MS" w:hAnsi="Bookman Old Style" w:cs="Arial Unicode MS"/>
        </w:rPr>
        <w:t>___________________________________</w:t>
      </w:r>
    </w:p>
    <w:p w14:paraId="6BFE1F6B" w14:textId="77777777" w:rsidR="00FD46AA" w:rsidRDefault="00FD46AA" w:rsidP="00FD46AA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706781F6" w14:textId="4AF7C1AA" w:rsidR="00FD46AA" w:rsidRDefault="00B87B72" w:rsidP="00FD46AA">
      <w:pPr>
        <w:pStyle w:val="Paragrafoelenco"/>
        <w:widowControl/>
        <w:numPr>
          <w:ilvl w:val="0"/>
          <w:numId w:val="3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la propria famiglia convivente è composta, oltre dall’alunno da:</w:t>
      </w:r>
    </w:p>
    <w:p w14:paraId="48FFCD3E" w14:textId="77777777" w:rsidR="00FD46AA" w:rsidRPr="00FD46AA" w:rsidRDefault="00FD46AA" w:rsidP="00FD46AA">
      <w:pPr>
        <w:widowControl/>
        <w:overflowPunct w:val="0"/>
        <w:adjustRightInd w:val="0"/>
        <w:ind w:left="360"/>
        <w:contextualSpacing/>
        <w:rPr>
          <w:rFonts w:ascii="Bookman Old Style" w:eastAsia="Arial Unicode MS" w:hAnsi="Bookman Old Style" w:cs="Arial Unicode MS"/>
        </w:rPr>
      </w:pPr>
    </w:p>
    <w:p w14:paraId="2758E6FB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1 ____________________________   _______________________  ________________________ </w:t>
      </w:r>
    </w:p>
    <w:p w14:paraId="18A1F464" w14:textId="693D64B0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Cognome e nome         </w:t>
      </w:r>
      <w:r w:rsidR="00B062FD">
        <w:rPr>
          <w:rFonts w:ascii="Bookman Old Style" w:eastAsia="Arial Unicode MS" w:hAnsi="Bookman Old Style" w:cs="Arial Unicode MS"/>
        </w:rPr>
        <w:t xml:space="preserve">    </w:t>
      </w:r>
      <w:r>
        <w:rPr>
          <w:rFonts w:ascii="Bookman Old Style" w:eastAsia="Arial Unicode MS" w:hAnsi="Bookman Old Style" w:cs="Arial Unicode MS"/>
        </w:rPr>
        <w:t xml:space="preserve">luogo e data di nascita     </w:t>
      </w:r>
      <w:r w:rsidR="00B062FD">
        <w:rPr>
          <w:rFonts w:ascii="Bookman Old Style" w:eastAsia="Arial Unicode MS" w:hAnsi="Bookman Old Style" w:cs="Arial Unicode MS"/>
        </w:rPr>
        <w:t xml:space="preserve"> </w:t>
      </w:r>
      <w:r>
        <w:rPr>
          <w:rFonts w:ascii="Bookman Old Style" w:eastAsia="Arial Unicode MS" w:hAnsi="Bookman Old Style" w:cs="Arial Unicode MS"/>
        </w:rPr>
        <w:t>grado di parentel</w:t>
      </w:r>
      <w:r w:rsidR="00B062FD">
        <w:rPr>
          <w:rFonts w:ascii="Bookman Old Style" w:eastAsia="Arial Unicode MS" w:hAnsi="Bookman Old Style" w:cs="Arial Unicode MS"/>
        </w:rPr>
        <w:t>a</w:t>
      </w:r>
    </w:p>
    <w:p w14:paraId="18296591" w14:textId="3A2848D6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2 _____________________________  _______________________   _______________________</w:t>
      </w:r>
    </w:p>
    <w:p w14:paraId="64DDC70E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072A18DD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3 _____________________________  ________________________  ______________________</w:t>
      </w:r>
    </w:p>
    <w:p w14:paraId="0F121936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750877B3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4 ______________________________  _______________________  ______________________</w:t>
      </w:r>
    </w:p>
    <w:p w14:paraId="46349264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60E50EAD" w14:textId="65DF650D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Data______________________                                 </w:t>
      </w:r>
    </w:p>
    <w:p w14:paraId="14999C2F" w14:textId="77777777" w:rsid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2073A0FA" w14:textId="497FF7F1" w:rsidR="00B152FC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Il sottoscritto____________________________________</w:t>
      </w:r>
      <w:r w:rsidR="00423006">
        <w:rPr>
          <w:rFonts w:ascii="Bookman Old Style" w:eastAsia="Arial Unicode MS" w:hAnsi="Bookman Old Style" w:cs="Arial Unicode MS"/>
        </w:rPr>
        <w:t xml:space="preserve"> </w:t>
      </w:r>
      <w:r>
        <w:rPr>
          <w:rFonts w:ascii="Bookman Old Style" w:eastAsia="Arial Unicode MS" w:hAnsi="Bookman Old Style" w:cs="Arial Unicode MS"/>
        </w:rPr>
        <w:t>conformemente alle disposizioni in materia di autocertificazione, ai sensi del DPR 445/2000, dichiara di aver sottoscritto la predetta conferma di iscrizione in osservanza delle disposizioni sulla responsabilità genitoriale di cui agli art. 316, 337 ter e 337 quater del codice</w:t>
      </w:r>
      <w:r w:rsidR="00423006">
        <w:rPr>
          <w:rFonts w:ascii="Bookman Old Style" w:eastAsia="Arial Unicode MS" w:hAnsi="Bookman Old Style" w:cs="Arial Unicode MS"/>
        </w:rPr>
        <w:t xml:space="preserve"> </w:t>
      </w:r>
      <w:r>
        <w:rPr>
          <w:rFonts w:ascii="Bookman Old Style" w:eastAsia="Arial Unicode MS" w:hAnsi="Bookman Old Style" w:cs="Arial Unicode MS"/>
        </w:rPr>
        <w:t xml:space="preserve"> civile, che richiedono il consenso d</w:t>
      </w:r>
      <w:r w:rsidR="00F25C99">
        <w:rPr>
          <w:rFonts w:ascii="Bookman Old Style" w:eastAsia="Arial Unicode MS" w:hAnsi="Bookman Old Style" w:cs="Arial Unicode MS"/>
        </w:rPr>
        <w:t>i</w:t>
      </w:r>
      <w:r>
        <w:rPr>
          <w:rFonts w:ascii="Bookman Old Style" w:eastAsia="Arial Unicode MS" w:hAnsi="Bookman Old Style" w:cs="Arial Unicode MS"/>
        </w:rPr>
        <w:t xml:space="preserve"> entrambi</w:t>
      </w:r>
      <w:r w:rsidR="00F25C99">
        <w:rPr>
          <w:rFonts w:ascii="Bookman Old Style" w:eastAsia="Arial Unicode MS" w:hAnsi="Bookman Old Style" w:cs="Arial Unicode MS"/>
        </w:rPr>
        <w:t xml:space="preserve"> i</w:t>
      </w:r>
      <w:r>
        <w:rPr>
          <w:rFonts w:ascii="Bookman Old Style" w:eastAsia="Arial Unicode MS" w:hAnsi="Bookman Old Style" w:cs="Arial Unicode MS"/>
        </w:rPr>
        <w:t xml:space="preserve"> genitori.                                                </w:t>
      </w:r>
    </w:p>
    <w:p w14:paraId="28700086" w14:textId="77777777" w:rsid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4E70FE67" w14:textId="711D8CE5" w:rsidR="00B87B72" w:rsidRP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B152FC">
        <w:rPr>
          <w:rFonts w:ascii="Bookman Old Style" w:eastAsia="Arial Unicode MS" w:hAnsi="Bookman Old Style" w:cs="Arial Unicode MS"/>
          <w:b/>
          <w:bCs/>
        </w:rPr>
        <w:t>F</w:t>
      </w:r>
      <w:r w:rsidR="00B87B72" w:rsidRPr="00B152FC">
        <w:rPr>
          <w:rFonts w:ascii="Bookman Old Style" w:eastAsia="Arial Unicode MS" w:hAnsi="Bookman Old Style" w:cs="Arial Unicode MS"/>
          <w:b/>
          <w:bCs/>
        </w:rPr>
        <w:t>irma di autocertificazione</w:t>
      </w:r>
    </w:p>
    <w:p w14:paraId="48D760E0" w14:textId="77777777" w:rsidR="00B87B72" w:rsidRDefault="00B87B72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sectPr w:rsidR="00B87B7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F6CAB"/>
    <w:rsid w:val="00274D79"/>
    <w:rsid w:val="00423006"/>
    <w:rsid w:val="00502DA4"/>
    <w:rsid w:val="00597E2A"/>
    <w:rsid w:val="00657F40"/>
    <w:rsid w:val="00683EA8"/>
    <w:rsid w:val="00727230"/>
    <w:rsid w:val="00815C18"/>
    <w:rsid w:val="00887493"/>
    <w:rsid w:val="009F35C2"/>
    <w:rsid w:val="00A5031C"/>
    <w:rsid w:val="00B062FD"/>
    <w:rsid w:val="00B152FC"/>
    <w:rsid w:val="00B87B72"/>
    <w:rsid w:val="00BF231B"/>
    <w:rsid w:val="00D86777"/>
    <w:rsid w:val="00DF6B78"/>
    <w:rsid w:val="00F25C99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iceicolombini.edu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5" ma:contentTypeDescription="Creare un nuovo documento." ma:contentTypeScope="" ma:versionID="ffb0f82f5609aabea22fae4d61b6e60b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fba62696656cc33c18e033050eeadcb3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29AE6-1022-4863-BBA6-C3620639DD55}">
  <ds:schemaRefs>
    <ds:schemaRef ds:uri="http://schemas.microsoft.com/office/2006/metadata/properties"/>
    <ds:schemaRef ds:uri="http://schemas.microsoft.com/office/infopath/2007/PartnerControls"/>
    <ds:schemaRef ds:uri="65119102-48f6-473d-8684-63ad2e016062"/>
    <ds:schemaRef ds:uri="a2b2dc70-656f-4fbc-bdbd-a4f0d553857c"/>
  </ds:schemaRefs>
</ds:datastoreItem>
</file>

<file path=customXml/itemProps2.xml><?xml version="1.0" encoding="utf-8"?>
<ds:datastoreItem xmlns:ds="http://schemas.openxmlformats.org/officeDocument/2006/customXml" ds:itemID="{12482B75-7777-47F5-AFA5-622E15F67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98913-1D26-453E-A5A2-1F34E7AB7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Michela Cattelli</cp:lastModifiedBy>
  <cp:revision>17</cp:revision>
  <cp:lastPrinted>2023-03-27T16:23:00Z</cp:lastPrinted>
  <dcterms:created xsi:type="dcterms:W3CDTF">2023-03-29T08:45:00Z</dcterms:created>
  <dcterms:modified xsi:type="dcterms:W3CDTF">2024-05-17T12:02:00Z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  <property fmtid="{D5CDD505-2E9C-101B-9397-08002B2CF9AE}" pid="5" name="ContentTypeId">
    <vt:lpwstr>0x010100C265FAE9DC9AA047BAD80A8C9DDF864B</vt:lpwstr>
  </property>
  <property fmtid="{D5CDD505-2E9C-101B-9397-08002B2CF9AE}" pid="6" name="MediaServiceImageTags">
    <vt:lpwstr/>
  </property>
</Properties>
</file>